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04" w:rsidRDefault="00670104" w:rsidP="00C00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670104" w:rsidRDefault="00670104" w:rsidP="00C00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C0022E" w:rsidRPr="00C0022E" w:rsidRDefault="00C0022E" w:rsidP="00C00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022E">
        <w:rPr>
          <w:rFonts w:ascii="Times New Roman" w:eastAsia="Calibri" w:hAnsi="Times New Roman" w:cs="Times New Roman"/>
          <w:b/>
          <w:sz w:val="23"/>
          <w:szCs w:val="23"/>
        </w:rPr>
        <w:t>Договор</w:t>
      </w:r>
    </w:p>
    <w:p w:rsidR="00C0022E" w:rsidRPr="00C0022E" w:rsidRDefault="00C0022E" w:rsidP="00C00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022E">
        <w:rPr>
          <w:rFonts w:ascii="Times New Roman" w:eastAsia="Calibri" w:hAnsi="Times New Roman" w:cs="Times New Roman"/>
          <w:b/>
          <w:sz w:val="23"/>
          <w:szCs w:val="23"/>
        </w:rPr>
        <w:t xml:space="preserve"> о предоставлении платной образовательной услуги</w:t>
      </w:r>
    </w:p>
    <w:p w:rsidR="00C0022E" w:rsidRPr="00C0022E" w:rsidRDefault="00C0022E" w:rsidP="00C00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г. Нижневартовск                                                                                            «__» _________20___г.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Calibri" w:hAnsi="Times New Roman" w:cs="Times New Roman"/>
          <w:sz w:val="23"/>
          <w:szCs w:val="23"/>
        </w:rPr>
        <w:t xml:space="preserve">Муниципальное бюджетное общеобразовательное учреждение </w:t>
      </w:r>
      <w:proofErr w:type="gramStart"/>
      <w:r w:rsidRPr="00C0022E">
        <w:rPr>
          <w:rFonts w:ascii="Times New Roman" w:eastAsia="Calibri" w:hAnsi="Times New Roman" w:cs="Times New Roman"/>
          <w:sz w:val="23"/>
          <w:szCs w:val="23"/>
        </w:rPr>
        <w:t>« Средняя</w:t>
      </w:r>
      <w:proofErr w:type="gramEnd"/>
      <w:r w:rsidRPr="00C0022E">
        <w:rPr>
          <w:rFonts w:ascii="Times New Roman" w:eastAsia="Calibri" w:hAnsi="Times New Roman" w:cs="Times New Roman"/>
          <w:sz w:val="23"/>
          <w:szCs w:val="23"/>
        </w:rPr>
        <w:t xml:space="preserve">  школа №8»  (в дальнейшем Исполнитель</w:t>
      </w:r>
      <w:r w:rsidR="00694A43">
        <w:rPr>
          <w:rFonts w:ascii="Times New Roman" w:eastAsia="Calibri" w:hAnsi="Times New Roman" w:cs="Times New Roman"/>
          <w:sz w:val="23"/>
          <w:szCs w:val="23"/>
        </w:rPr>
        <w:t>) на основании лицензии на осуществление образовательной деятельности серии 86Л01 № 0001144 регистрационный №1934, выданной 06.03.2015г.  С</w:t>
      </w:r>
      <w:r w:rsidRPr="00C0022E">
        <w:rPr>
          <w:rFonts w:ascii="Times New Roman" w:eastAsia="Calibri" w:hAnsi="Times New Roman" w:cs="Times New Roman"/>
          <w:sz w:val="23"/>
          <w:szCs w:val="23"/>
        </w:rPr>
        <w:t>лужбой по контролю и надзору в сфере образования Ханты-Мансийского автономного округа-Югры  и свидетельства госуда</w:t>
      </w:r>
      <w:r w:rsidR="00694A43">
        <w:rPr>
          <w:rFonts w:ascii="Times New Roman" w:eastAsia="Calibri" w:hAnsi="Times New Roman" w:cs="Times New Roman"/>
          <w:sz w:val="23"/>
          <w:szCs w:val="23"/>
        </w:rPr>
        <w:t>рственной аккредитации серии 86А01  0000320</w:t>
      </w:r>
      <w:r w:rsidRPr="00C0022E">
        <w:rPr>
          <w:rFonts w:ascii="Times New Roman" w:eastAsia="Calibri" w:hAnsi="Times New Roman" w:cs="Times New Roman"/>
          <w:sz w:val="23"/>
          <w:szCs w:val="23"/>
        </w:rPr>
        <w:t>,</w:t>
      </w:r>
      <w:r w:rsidR="00694A43">
        <w:rPr>
          <w:rFonts w:ascii="Times New Roman" w:eastAsia="Calibri" w:hAnsi="Times New Roman" w:cs="Times New Roman"/>
          <w:sz w:val="23"/>
          <w:szCs w:val="23"/>
        </w:rPr>
        <w:t xml:space="preserve"> регистрационный №1059,</w:t>
      </w:r>
      <w:r w:rsidRPr="00C0022E">
        <w:rPr>
          <w:rFonts w:ascii="Times New Roman" w:eastAsia="Calibri" w:hAnsi="Times New Roman" w:cs="Times New Roman"/>
          <w:sz w:val="23"/>
          <w:szCs w:val="23"/>
        </w:rPr>
        <w:t xml:space="preserve">  выданного</w:t>
      </w:r>
      <w:r w:rsidR="00694A43">
        <w:rPr>
          <w:rFonts w:ascii="Times New Roman" w:eastAsia="Calibri" w:hAnsi="Times New Roman" w:cs="Times New Roman"/>
          <w:sz w:val="23"/>
          <w:szCs w:val="23"/>
        </w:rPr>
        <w:t xml:space="preserve"> 27.04.2015</w:t>
      </w:r>
      <w:r w:rsidRPr="00C0022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94A43">
        <w:rPr>
          <w:rFonts w:ascii="Times New Roman" w:eastAsia="Calibri" w:hAnsi="Times New Roman" w:cs="Times New Roman"/>
          <w:sz w:val="23"/>
          <w:szCs w:val="23"/>
        </w:rPr>
        <w:t>С</w:t>
      </w:r>
      <w:r w:rsidR="00694A43" w:rsidRPr="00C0022E">
        <w:rPr>
          <w:rFonts w:ascii="Times New Roman" w:eastAsia="Calibri" w:hAnsi="Times New Roman" w:cs="Times New Roman"/>
          <w:sz w:val="23"/>
          <w:szCs w:val="23"/>
        </w:rPr>
        <w:t>лужбой по контролю и надзору в сфере образования Ханты-Мансийского автономного округа-Югры</w:t>
      </w:r>
      <w:r w:rsidR="00694A43">
        <w:rPr>
          <w:rFonts w:ascii="Times New Roman" w:eastAsia="Calibri" w:hAnsi="Times New Roman" w:cs="Times New Roman"/>
          <w:sz w:val="23"/>
          <w:szCs w:val="23"/>
        </w:rPr>
        <w:t>,</w:t>
      </w:r>
      <w:r w:rsidR="00AC2AEB">
        <w:rPr>
          <w:rFonts w:ascii="Times New Roman" w:eastAsia="Calibri" w:hAnsi="Times New Roman" w:cs="Times New Roman"/>
          <w:sz w:val="23"/>
          <w:szCs w:val="23"/>
        </w:rPr>
        <w:t xml:space="preserve">  в лице директора О.С.</w:t>
      </w:r>
      <w:r w:rsidR="002E0E5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2AEB">
        <w:rPr>
          <w:rFonts w:ascii="Times New Roman" w:eastAsia="Calibri" w:hAnsi="Times New Roman" w:cs="Times New Roman"/>
          <w:sz w:val="23"/>
          <w:szCs w:val="23"/>
        </w:rPr>
        <w:t>Серебренниковой</w:t>
      </w:r>
      <w:r w:rsidRPr="00C0022E">
        <w:rPr>
          <w:rFonts w:ascii="Times New Roman" w:eastAsia="Calibri" w:hAnsi="Times New Roman" w:cs="Times New Roman"/>
          <w:sz w:val="23"/>
          <w:szCs w:val="23"/>
        </w:rPr>
        <w:t>, действующего на основании Устава Исполнителя, с одной стороны,</w:t>
      </w: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 гражданин 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2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заказчика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____________________________________________________________________________________________________________________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22E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нахождения (место жительства) заказчика, телефон заказчика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лице_____________________________________________________________________________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22E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 и отчество (при наличии) представителя заказчика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____________________________________________________________________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реквизиты документа, удостоверяющего полномочия</w:t>
      </w: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представителя заказчика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(в дальнейшем - Заказчик), с другой стороны, совместно именуемые «Стороны», заключили в соответствии с Гражданским </w:t>
      </w:r>
      <w:hyperlink r:id="rId5" w:history="1">
        <w:r w:rsidRPr="00C0022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кодексом</w:t>
        </w:r>
      </w:hyperlink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6" w:history="1">
        <w:r w:rsidRPr="00C0022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Правилами</w:t>
        </w:r>
      </w:hyperlink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 августа 2013 г. № 706 «Об утверждении Правил оказания платных образовательных услуг», настоящий договор о нижеследующ</w:t>
      </w:r>
      <w:bookmarkStart w:id="0" w:name="Par76"/>
      <w:bookmarkEnd w:id="0"/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ем</w:t>
      </w:r>
      <w:r w:rsidRPr="00C0022E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3"/>
          <w:szCs w:val="23"/>
        </w:rPr>
      </w:pPr>
    </w:p>
    <w:p w:rsidR="00C0022E" w:rsidRPr="00C0022E" w:rsidRDefault="00C0022E" w:rsidP="00C002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3"/>
          <w:szCs w:val="23"/>
        </w:rPr>
      </w:pPr>
      <w:r w:rsidRPr="00C0022E">
        <w:rPr>
          <w:rFonts w:ascii="Times New Roman" w:eastAsia="Calibri" w:hAnsi="Times New Roman" w:cs="Times New Roman"/>
          <w:b/>
          <w:sz w:val="23"/>
          <w:szCs w:val="23"/>
        </w:rPr>
        <w:t>Предмет договора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Calibri" w:hAnsi="Times New Roman" w:cs="Times New Roman"/>
          <w:b/>
          <w:sz w:val="23"/>
          <w:szCs w:val="23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022E">
        <w:rPr>
          <w:rFonts w:ascii="Times New Roman" w:eastAsia="Calibri" w:hAnsi="Times New Roman" w:cs="Times New Roman"/>
          <w:sz w:val="23"/>
          <w:szCs w:val="23"/>
        </w:rPr>
        <w:t>1.1. Исполнитель предоставляет, а Заказчик оплачивает платные образовательные услуги.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022E">
        <w:rPr>
          <w:rFonts w:ascii="Times New Roman" w:eastAsia="Calibri" w:hAnsi="Times New Roman" w:cs="Times New Roman"/>
          <w:sz w:val="23"/>
          <w:szCs w:val="23"/>
        </w:rPr>
        <w:t>Наименование вида, уровня и (или) направленности образовательной программы (части образовательной программы)________________________________________________________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022E">
        <w:rPr>
          <w:rFonts w:ascii="Times New Roman" w:eastAsia="Calibri" w:hAnsi="Times New Roman" w:cs="Times New Roman"/>
          <w:sz w:val="23"/>
          <w:szCs w:val="23"/>
        </w:rPr>
        <w:t>Форма обучения: очная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022E">
        <w:rPr>
          <w:rFonts w:ascii="Times New Roman" w:eastAsia="Calibri" w:hAnsi="Times New Roman" w:cs="Times New Roman"/>
          <w:sz w:val="23"/>
          <w:szCs w:val="23"/>
        </w:rPr>
        <w:t xml:space="preserve">Сроки освоения образовательной программы (продолжительность обучения):  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022E">
        <w:rPr>
          <w:rFonts w:ascii="Times New Roman" w:eastAsia="Calibri" w:hAnsi="Times New Roman" w:cs="Times New Roman"/>
          <w:sz w:val="23"/>
          <w:szCs w:val="23"/>
        </w:rPr>
        <w:t>с  ____________________________________________________________________________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022E">
        <w:rPr>
          <w:rFonts w:ascii="Times New Roman" w:eastAsia="Calibri" w:hAnsi="Times New Roman" w:cs="Times New Roman"/>
          <w:sz w:val="23"/>
          <w:szCs w:val="23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программы): справка по запросу Заказчика.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3"/>
          <w:szCs w:val="23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II. Взаимодействие сторон.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Исполнитель вправе: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2.1.1.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C0022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разделом I</w:t>
        </w:r>
      </w:hyperlink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 Обучающемуся предоставляются академические права в соответствии с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C0022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 xml:space="preserve">частью 1 </w:t>
        </w:r>
        <w:r w:rsidR="00B0602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 xml:space="preserve">   </w:t>
        </w:r>
        <w:r w:rsidRPr="00C0022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lastRenderedPageBreak/>
          <w:t>статьи 34</w:t>
        </w:r>
      </w:hyperlink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0022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разделом I</w:t>
        </w:r>
      </w:hyperlink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Договора;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Исполнитель обязан: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актами Исполнителя условия приема, в качестве ___________________________________________________________________________.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22E">
        <w:rPr>
          <w:rFonts w:ascii="Times New Roman" w:eastAsia="Times New Roman" w:hAnsi="Times New Roman" w:cs="Times New Roman"/>
          <w:sz w:val="16"/>
          <w:szCs w:val="16"/>
          <w:lang w:eastAsia="ru-RU"/>
        </w:rPr>
        <w:t>(категория Обучающегося)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2.07.2013) &quot;О защите прав потребителей&quot;{КонсультантПлюс}" w:history="1">
        <w:r w:rsidRPr="00C0022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Законом</w:t>
        </w:r>
      </w:hyperlink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Pr="00C0022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законом</w:t>
        </w:r>
      </w:hyperlink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29 декабря 2012 г. N 273-ФЗ "Об образовании в Российской Федерации";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C0022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разделом I</w:t>
        </w:r>
      </w:hyperlink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Исполнителя;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2.4.5. Принимать от Обучающегося и (или) Заказчика плату за образовательные услуги;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C0022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разделе I</w:t>
        </w:r>
      </w:hyperlink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3"/>
          <w:szCs w:val="23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III. Стоимость образовательных услуг, сроки и порядок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их оплаты 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0022E" w:rsidRPr="00E827D8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</w:t>
      </w:r>
      <w:r w:rsidR="00E827D8" w:rsidRPr="001F3F7C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Стоимость </w:t>
      </w:r>
      <w:r w:rsidR="001F3F7C" w:rsidRPr="001F3F7C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1 занятия </w:t>
      </w:r>
      <w:r w:rsidR="00E827D8" w:rsidRPr="001F3F7C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составляет 130,00 руб.</w:t>
      </w:r>
      <w:r w:rsidRPr="001F3F7C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 </w:t>
      </w:r>
      <w:r w:rsidR="00E827D8" w:rsidRPr="001F3F7C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З</w:t>
      </w:r>
      <w:r w:rsidRPr="001F3F7C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а месяц обучения Обучающегося </w:t>
      </w:r>
      <w:r w:rsidR="00E827D8" w:rsidRPr="001F3F7C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стоимость </w:t>
      </w:r>
      <w:proofErr w:type="gramStart"/>
      <w:r w:rsidRPr="001F3F7C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составляет</w:t>
      </w:r>
      <w:r w:rsidR="00D00B0E" w:rsidRPr="001F3F7C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 </w:t>
      </w:r>
      <w:r w:rsidR="00E827D8" w:rsidRPr="001F3F7C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 520</w:t>
      </w:r>
      <w:proofErr w:type="gramEnd"/>
      <w:r w:rsidR="00E827D8" w:rsidRPr="001F3F7C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,00</w:t>
      </w:r>
      <w:r w:rsidR="00D00B0E" w:rsidRPr="001F3F7C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 рублей или 15</w:t>
      </w:r>
      <w:r w:rsidR="00E827D8" w:rsidRPr="001F3F7C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6</w:t>
      </w:r>
      <w:r w:rsidR="00D00B0E" w:rsidRPr="001F3F7C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0</w:t>
      </w:r>
      <w:r w:rsidR="00E827D8" w:rsidRPr="001F3F7C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,00 </w:t>
      </w:r>
      <w:r w:rsidRPr="001F3F7C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рублей за квартал.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27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Увеличение стоимости образовательных услуг после заключения </w:t>
      </w: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3.2. Опла</w:t>
      </w:r>
      <w:bookmarkStart w:id="1" w:name="_GoBack"/>
      <w:bookmarkEnd w:id="1"/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та производится до 10 числа текущего месяца</w:t>
      </w:r>
      <w:r w:rsidRPr="00C0022E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C0022E">
        <w:rPr>
          <w:rFonts w:ascii="Times New Roman" w:eastAsia="Calibri" w:hAnsi="Times New Roman" w:cs="Times New Roman"/>
          <w:sz w:val="23"/>
          <w:szCs w:val="23"/>
        </w:rPr>
        <w:t>в любом банке г. Нижневартовска</w:t>
      </w:r>
      <w:r w:rsidRPr="00C0022E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безналичном порядке на счет, указанный в  </w:t>
      </w:r>
      <w:hyperlink w:anchor="Par173" w:tooltip="Ссылка на текущий документ" w:history="1">
        <w:r w:rsidRPr="00C0022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разделе VIII</w:t>
        </w:r>
      </w:hyperlink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2" w:name="Par135"/>
      <w:bookmarkEnd w:id="2"/>
      <w:r w:rsidRPr="00C002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IV. Порядок изменения и расторжения Договора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может быть расторгнут по соглашению Сторон.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C0022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21</w:t>
        </w:r>
      </w:hyperlink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Действие настоящего Договора прекращается досрочно: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инициативе Обучающегося или Заказчика, в том числе в случае перевода </w:t>
      </w: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3" w:name="Par147"/>
      <w:bookmarkEnd w:id="3"/>
      <w:r w:rsidRPr="00C002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V. Ответственность Исполнителя, Заказчика и Обучающегося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5.2.1. Безвозмездного оказания образовательной услуги.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5.2.2. Соразмерного уменьшения стоимости оказанной образовательной услуги.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 Заказчик вправе отказаться от исполнения Договора и потребовать полного возмещения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убытков, если в срок 30 дней</w:t>
      </w: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5.4.3. Потребовать уменьшения стоимости образовательной услуги;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5.4.4. Расторгнуть Договор в одностороннем порядке.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4" w:name="Par161"/>
      <w:bookmarkEnd w:id="4"/>
      <w:r w:rsidRPr="00C002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VI. Срок действия Договора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5" w:name="Par165"/>
      <w:bookmarkEnd w:id="5"/>
      <w:r w:rsidRPr="00C002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VII. Заключительные положения.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стоящий Договор составлен в двух</w:t>
      </w: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экземплярах, по одному для каждой из сторон. </w:t>
      </w: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sz w:val="23"/>
          <w:szCs w:val="23"/>
          <w:lang w:eastAsia="ru-RU"/>
        </w:rPr>
        <w:t>7.5. Изменения Договора оформляются дополнительными соглашениями к Договору.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6" w:name="Par173"/>
      <w:bookmarkEnd w:id="6"/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002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VIII. Адреса и реквизиты Сторон</w:t>
      </w: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3"/>
          <w:szCs w:val="23"/>
        </w:rPr>
      </w:pPr>
    </w:p>
    <w:p w:rsidR="00C0022E" w:rsidRPr="00C0022E" w:rsidRDefault="00C0022E" w:rsidP="00C00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3718" w:type="dxa"/>
        <w:tblInd w:w="-459" w:type="dxa"/>
        <w:tblLook w:val="04A0" w:firstRow="1" w:lastRow="0" w:firstColumn="1" w:lastColumn="0" w:noHBand="0" w:noVBand="1"/>
      </w:tblPr>
      <w:tblGrid>
        <w:gridCol w:w="4659"/>
        <w:gridCol w:w="5465"/>
        <w:gridCol w:w="3594"/>
      </w:tblGrid>
      <w:tr w:rsidR="00C0022E" w:rsidRPr="00C0022E" w:rsidTr="00295610">
        <w:trPr>
          <w:trHeight w:val="521"/>
        </w:trPr>
        <w:tc>
          <w:tcPr>
            <w:tcW w:w="4659" w:type="dxa"/>
          </w:tcPr>
          <w:p w:rsidR="00C0022E" w:rsidRPr="00C0022E" w:rsidRDefault="00C0022E" w:rsidP="00C0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02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</w:t>
            </w:r>
          </w:p>
        </w:tc>
        <w:tc>
          <w:tcPr>
            <w:tcW w:w="5465" w:type="dxa"/>
          </w:tcPr>
          <w:p w:rsidR="00C0022E" w:rsidRPr="00C0022E" w:rsidRDefault="00C0022E" w:rsidP="00C0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02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3594" w:type="dxa"/>
            <w:tcBorders>
              <w:left w:val="nil"/>
            </w:tcBorders>
          </w:tcPr>
          <w:p w:rsidR="00C0022E" w:rsidRPr="00C0022E" w:rsidRDefault="00C0022E" w:rsidP="00C0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0022E" w:rsidRPr="00C0022E" w:rsidRDefault="00C0022E" w:rsidP="00C0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X="-176" w:tblpY="-346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187"/>
        <w:gridCol w:w="3261"/>
      </w:tblGrid>
      <w:tr w:rsidR="00C0022E" w:rsidRPr="00C0022E" w:rsidTr="002956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2E" w:rsidRPr="00F94061" w:rsidRDefault="00C0022E" w:rsidP="00C0022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5640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Исполнитель:</w:t>
            </w:r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>МБОУ«</w:t>
            </w:r>
            <w:proofErr w:type="gramEnd"/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>СШ</w:t>
            </w:r>
            <w:r w:rsidR="00F9406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№</w:t>
            </w:r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>8»</w:t>
            </w:r>
          </w:p>
          <w:p w:rsidR="00F94061" w:rsidRDefault="00F94061" w:rsidP="00F9406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Проспект Победы д.21б, </w:t>
            </w:r>
            <w:proofErr w:type="spellStart"/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>г.Нижневартовск</w:t>
            </w:r>
            <w:proofErr w:type="spellEnd"/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>, Ханты-Мансийский автономный округ-Югра, 628616</w:t>
            </w:r>
          </w:p>
          <w:p w:rsidR="00556407" w:rsidRPr="00F94061" w:rsidRDefault="00556407" w:rsidP="0055640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>ИНН860301001</w:t>
            </w:r>
          </w:p>
          <w:p w:rsidR="00556407" w:rsidRPr="00F94061" w:rsidRDefault="00556407" w:rsidP="0055640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>КПП 860 301001</w:t>
            </w:r>
          </w:p>
          <w:p w:rsidR="00C0022E" w:rsidRPr="00F94061" w:rsidRDefault="00C0022E" w:rsidP="00C0022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>л/</w:t>
            </w:r>
            <w:proofErr w:type="gramStart"/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>с  006.22.008.8</w:t>
            </w:r>
            <w:proofErr w:type="gramEnd"/>
          </w:p>
          <w:p w:rsidR="00F94061" w:rsidRPr="00F94061" w:rsidRDefault="00F94061" w:rsidP="00C0022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РКЦ ХАНТЫ-МАНСИЙСК//УФК по Ханты-Мансийскому автономному округу-Югре </w:t>
            </w:r>
            <w:proofErr w:type="spellStart"/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>г.Ханты-Мансийск</w:t>
            </w:r>
            <w:proofErr w:type="spellEnd"/>
          </w:p>
          <w:p w:rsidR="00F94061" w:rsidRPr="00F94061" w:rsidRDefault="00F94061" w:rsidP="00C0022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>К/с 40102810245370000007</w:t>
            </w:r>
          </w:p>
          <w:p w:rsidR="00F94061" w:rsidRDefault="00F94061" w:rsidP="00C0022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>Р/</w:t>
            </w:r>
            <w:proofErr w:type="gramStart"/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>с  03234643718750008700</w:t>
            </w:r>
            <w:proofErr w:type="gramEnd"/>
          </w:p>
          <w:p w:rsidR="00F94061" w:rsidRPr="00F94061" w:rsidRDefault="00F94061" w:rsidP="00C0022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>БИК 007162163</w:t>
            </w:r>
          </w:p>
          <w:p w:rsidR="00C0022E" w:rsidRPr="00F94061" w:rsidRDefault="00C0022E" w:rsidP="00C0022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>Тел. 61-56-68</w:t>
            </w:r>
          </w:p>
          <w:p w:rsidR="00C0022E" w:rsidRPr="00C0022E" w:rsidRDefault="00F94061" w:rsidP="00C0022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Директор</w:t>
            </w:r>
            <w:r w:rsidR="00A93081" w:rsidRPr="00F9406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Серебренникова О.С.</w:t>
            </w:r>
            <w:r w:rsidR="00A9308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C0022E" w:rsidRPr="00C0022E">
              <w:rPr>
                <w:rFonts w:ascii="Times New Roman" w:eastAsia="Calibri" w:hAnsi="Times New Roman" w:cs="Times New Roman"/>
                <w:sz w:val="23"/>
                <w:szCs w:val="23"/>
              </w:rPr>
              <w:t>__________</w:t>
            </w:r>
          </w:p>
          <w:p w:rsidR="00C0022E" w:rsidRPr="00C0022E" w:rsidRDefault="00C0022E" w:rsidP="00C0022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022E">
              <w:rPr>
                <w:rFonts w:ascii="Times New Roman" w:eastAsia="Calibri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E" w:rsidRPr="00556407" w:rsidRDefault="00C0022E" w:rsidP="00C0022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5640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Заказчик:</w:t>
            </w:r>
          </w:p>
          <w:p w:rsidR="00C0022E" w:rsidRPr="00C0022E" w:rsidRDefault="00C0022E" w:rsidP="00C0022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0022E" w:rsidRPr="00C0022E" w:rsidRDefault="00C0022E" w:rsidP="00C0022E">
            <w:pPr>
              <w:pBdr>
                <w:top w:val="single" w:sz="12" w:space="1" w:color="auto"/>
                <w:bottom w:val="single" w:sz="12" w:space="1" w:color="auto"/>
              </w:pBd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0022E" w:rsidRPr="00C0022E" w:rsidRDefault="00C0022E" w:rsidP="00C0022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C0022E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(Фамилия, имя, отчество)</w:t>
            </w:r>
          </w:p>
          <w:p w:rsidR="00C0022E" w:rsidRPr="00C0022E" w:rsidRDefault="00C0022E" w:rsidP="00C0022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02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Паспорт </w:t>
            </w:r>
          </w:p>
          <w:p w:rsidR="00C0022E" w:rsidRPr="00C0022E" w:rsidRDefault="00C0022E" w:rsidP="00C0022E">
            <w:pPr>
              <w:pBdr>
                <w:top w:val="single" w:sz="12" w:space="1" w:color="auto"/>
                <w:bottom w:val="single" w:sz="12" w:space="1" w:color="auto"/>
              </w:pBd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0022E" w:rsidRPr="00C0022E" w:rsidRDefault="00C0022E" w:rsidP="00C0022E">
            <w:pPr>
              <w:pBdr>
                <w:bottom w:val="single" w:sz="12" w:space="1" w:color="auto"/>
                <w:between w:val="single" w:sz="12" w:space="1" w:color="auto"/>
              </w:pBd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0022E" w:rsidRPr="00C0022E" w:rsidRDefault="00C0022E" w:rsidP="00C0022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C0022E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(серия, номер, кем и когда выдан)</w:t>
            </w:r>
          </w:p>
          <w:p w:rsidR="00C0022E" w:rsidRPr="00C0022E" w:rsidRDefault="00C0022E" w:rsidP="00C0022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022E">
              <w:rPr>
                <w:rFonts w:ascii="Times New Roman" w:eastAsia="Calibri" w:hAnsi="Times New Roman" w:cs="Times New Roman"/>
                <w:sz w:val="23"/>
                <w:szCs w:val="23"/>
              </w:rPr>
              <w:t>Адрес, телефон</w:t>
            </w:r>
          </w:p>
          <w:p w:rsidR="00C0022E" w:rsidRPr="00C0022E" w:rsidRDefault="00C0022E" w:rsidP="00C0022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0022E" w:rsidRPr="00C0022E" w:rsidRDefault="00C0022E" w:rsidP="00C0022E">
            <w:pPr>
              <w:pBdr>
                <w:top w:val="single" w:sz="12" w:space="1" w:color="auto"/>
                <w:bottom w:val="single" w:sz="12" w:space="1" w:color="auto"/>
              </w:pBd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0022E" w:rsidRPr="00C0022E" w:rsidRDefault="00C0022E" w:rsidP="00C0022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022E">
              <w:rPr>
                <w:rFonts w:ascii="Times New Roman" w:eastAsia="Calibri" w:hAnsi="Times New Roman" w:cs="Times New Roman"/>
                <w:sz w:val="23"/>
                <w:szCs w:val="23"/>
              </w:rPr>
              <w:t>Подпись</w:t>
            </w:r>
          </w:p>
          <w:p w:rsidR="00C0022E" w:rsidRPr="00C0022E" w:rsidRDefault="00C0022E" w:rsidP="00C0022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022E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5"/>
            </w:tblGrid>
            <w:tr w:rsidR="00C0022E" w:rsidRPr="00C0022E" w:rsidTr="00295610">
              <w:trPr>
                <w:trHeight w:val="289"/>
              </w:trPr>
              <w:tc>
                <w:tcPr>
                  <w:tcW w:w="3395" w:type="dxa"/>
                </w:tcPr>
                <w:p w:rsidR="00C0022E" w:rsidRPr="00C0022E" w:rsidRDefault="00C0022E" w:rsidP="00F94061">
                  <w:pPr>
                    <w:framePr w:hSpace="180" w:wrap="around" w:vAnchor="text" w:hAnchor="margin" w:x="-176" w:y="-346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0022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Обучающийся, достигший 14-летнего возраста </w:t>
                  </w:r>
                </w:p>
              </w:tc>
            </w:tr>
            <w:tr w:rsidR="00C0022E" w:rsidRPr="00C0022E" w:rsidTr="00295610">
              <w:trPr>
                <w:trHeight w:val="701"/>
              </w:trPr>
              <w:tc>
                <w:tcPr>
                  <w:tcW w:w="3395" w:type="dxa"/>
                </w:tcPr>
                <w:p w:rsidR="00C0022E" w:rsidRPr="00C0022E" w:rsidRDefault="00C0022E" w:rsidP="00F94061">
                  <w:pPr>
                    <w:framePr w:hSpace="180" w:wrap="around" w:vAnchor="text" w:hAnchor="margin" w:x="-176" w:y="-346"/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  <w:p w:rsidR="00C0022E" w:rsidRPr="00C0022E" w:rsidRDefault="00C0022E" w:rsidP="00F94061">
                  <w:pPr>
                    <w:framePr w:hSpace="180" w:wrap="around" w:vAnchor="text" w:hAnchor="margin" w:x="-176" w:y="-346"/>
                    <w:pBdr>
                      <w:top w:val="single" w:sz="12" w:space="1" w:color="auto"/>
                      <w:bottom w:val="single" w:sz="12" w:space="1" w:color="auto"/>
                    </w:pBd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  <w:p w:rsidR="00C0022E" w:rsidRPr="00C0022E" w:rsidRDefault="00C0022E" w:rsidP="00F94061">
                  <w:pPr>
                    <w:framePr w:hSpace="180" w:wrap="around" w:vAnchor="text" w:hAnchor="margin" w:x="-176" w:y="-346"/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vertAlign w:val="superscript"/>
                    </w:rPr>
                  </w:pPr>
                  <w:r w:rsidRPr="00C0022E">
                    <w:rPr>
                      <w:rFonts w:ascii="Times New Roman" w:eastAsia="Calibri" w:hAnsi="Times New Roman" w:cs="Times New Roman"/>
                      <w:sz w:val="23"/>
                      <w:szCs w:val="23"/>
                      <w:vertAlign w:val="superscript"/>
                    </w:rPr>
                    <w:t>(Фамилия, имя, отчество)</w:t>
                  </w:r>
                </w:p>
                <w:p w:rsidR="00C0022E" w:rsidRPr="00C0022E" w:rsidRDefault="00C0022E" w:rsidP="00F94061">
                  <w:pPr>
                    <w:framePr w:hSpace="180" w:wrap="around" w:vAnchor="text" w:hAnchor="margin" w:x="-176" w:y="-346"/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0022E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Паспорт </w:t>
                  </w:r>
                </w:p>
                <w:p w:rsidR="00C0022E" w:rsidRPr="00C0022E" w:rsidRDefault="00C0022E" w:rsidP="00F94061">
                  <w:pPr>
                    <w:framePr w:hSpace="180" w:wrap="around" w:vAnchor="text" w:hAnchor="margin" w:x="-176" w:y="-346"/>
                    <w:pBdr>
                      <w:top w:val="single" w:sz="12" w:space="1" w:color="auto"/>
                      <w:bottom w:val="single" w:sz="12" w:space="1" w:color="auto"/>
                    </w:pBd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  <w:p w:rsidR="00C0022E" w:rsidRPr="00C0022E" w:rsidRDefault="00C0022E" w:rsidP="00F94061">
                  <w:pPr>
                    <w:framePr w:hSpace="180" w:wrap="around" w:vAnchor="text" w:hAnchor="margin" w:x="-176" w:y="-346"/>
                    <w:pBdr>
                      <w:bottom w:val="single" w:sz="12" w:space="1" w:color="auto"/>
                      <w:between w:val="single" w:sz="12" w:space="1" w:color="auto"/>
                    </w:pBd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  <w:p w:rsidR="00C0022E" w:rsidRPr="00C0022E" w:rsidRDefault="00C0022E" w:rsidP="00F94061">
                  <w:pPr>
                    <w:framePr w:hSpace="180" w:wrap="around" w:vAnchor="text" w:hAnchor="margin" w:x="-176" w:y="-346"/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vertAlign w:val="superscript"/>
                    </w:rPr>
                  </w:pPr>
                  <w:r w:rsidRPr="00C0022E">
                    <w:rPr>
                      <w:rFonts w:ascii="Times New Roman" w:eastAsia="Calibri" w:hAnsi="Times New Roman" w:cs="Times New Roman"/>
                      <w:sz w:val="23"/>
                      <w:szCs w:val="23"/>
                      <w:vertAlign w:val="superscript"/>
                    </w:rPr>
                    <w:t>(серия, номер, кем и когда выдан)</w:t>
                  </w:r>
                </w:p>
                <w:p w:rsidR="00C0022E" w:rsidRPr="00C0022E" w:rsidRDefault="00C0022E" w:rsidP="00F94061">
                  <w:pPr>
                    <w:framePr w:hSpace="180" w:wrap="around" w:vAnchor="text" w:hAnchor="margin" w:x="-176" w:y="-346"/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0022E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Адрес, телефон</w:t>
                  </w:r>
                </w:p>
                <w:p w:rsidR="00C0022E" w:rsidRPr="00C0022E" w:rsidRDefault="00C0022E" w:rsidP="00F94061">
                  <w:pPr>
                    <w:framePr w:hSpace="180" w:wrap="around" w:vAnchor="text" w:hAnchor="margin" w:x="-176" w:y="-346"/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  <w:p w:rsidR="00C0022E" w:rsidRPr="00C0022E" w:rsidRDefault="00C0022E" w:rsidP="00F94061">
                  <w:pPr>
                    <w:framePr w:hSpace="180" w:wrap="around" w:vAnchor="text" w:hAnchor="margin" w:x="-176" w:y="-346"/>
                    <w:pBdr>
                      <w:top w:val="single" w:sz="12" w:space="1" w:color="auto"/>
                      <w:bottom w:val="single" w:sz="12" w:space="1" w:color="auto"/>
                    </w:pBd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  <w:p w:rsidR="00C0022E" w:rsidRPr="00C0022E" w:rsidRDefault="00C0022E" w:rsidP="00F94061">
                  <w:pPr>
                    <w:framePr w:hSpace="180" w:wrap="around" w:vAnchor="text" w:hAnchor="margin" w:x="-176" w:y="-346"/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0022E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Подпись</w:t>
                  </w:r>
                </w:p>
                <w:p w:rsidR="00C0022E" w:rsidRPr="00C0022E" w:rsidRDefault="00C0022E" w:rsidP="00F94061">
                  <w:pPr>
                    <w:framePr w:hSpace="180" w:wrap="around" w:vAnchor="text" w:hAnchor="margin" w:x="-176" w:y="-346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0022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_________________________</w:t>
                  </w:r>
                </w:p>
              </w:tc>
            </w:tr>
            <w:tr w:rsidR="00C0022E" w:rsidRPr="00C0022E" w:rsidTr="00295610">
              <w:trPr>
                <w:trHeight w:val="265"/>
              </w:trPr>
              <w:tc>
                <w:tcPr>
                  <w:tcW w:w="3395" w:type="dxa"/>
                </w:tcPr>
                <w:p w:rsidR="00C0022E" w:rsidRPr="00C0022E" w:rsidRDefault="00C0022E" w:rsidP="00F94061">
                  <w:pPr>
                    <w:framePr w:hSpace="180" w:wrap="around" w:vAnchor="text" w:hAnchor="margin" w:x="-176" w:y="-346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C0022E" w:rsidRPr="00C0022E" w:rsidTr="00295610">
              <w:trPr>
                <w:trHeight w:val="402"/>
              </w:trPr>
              <w:tc>
                <w:tcPr>
                  <w:tcW w:w="3395" w:type="dxa"/>
                </w:tcPr>
                <w:p w:rsidR="00C0022E" w:rsidRPr="00C0022E" w:rsidRDefault="00C0022E" w:rsidP="00F94061">
                  <w:pPr>
                    <w:framePr w:hSpace="180" w:wrap="around" w:vAnchor="text" w:hAnchor="margin" w:x="-176" w:y="-346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C0022E" w:rsidRPr="00C0022E" w:rsidTr="00295610">
              <w:trPr>
                <w:trHeight w:val="264"/>
              </w:trPr>
              <w:tc>
                <w:tcPr>
                  <w:tcW w:w="3395" w:type="dxa"/>
                </w:tcPr>
                <w:p w:rsidR="00C0022E" w:rsidRPr="00C0022E" w:rsidRDefault="00C0022E" w:rsidP="00F94061">
                  <w:pPr>
                    <w:framePr w:hSpace="180" w:wrap="around" w:vAnchor="text" w:hAnchor="margin" w:x="-176" w:y="-346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C0022E" w:rsidRPr="00C0022E" w:rsidRDefault="00C0022E" w:rsidP="00C0022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C0022E" w:rsidRPr="00C0022E" w:rsidRDefault="00C0022E" w:rsidP="00C0022E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C0022E" w:rsidRPr="00C0022E" w:rsidRDefault="00C0022E" w:rsidP="00C0022E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B4A3B" w:rsidRDefault="00FB4A3B"/>
    <w:sectPr w:rsidR="00FB4A3B" w:rsidSect="002331A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1964"/>
    <w:multiLevelType w:val="hybridMultilevel"/>
    <w:tmpl w:val="9E88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2E"/>
    <w:rsid w:val="001F3F7C"/>
    <w:rsid w:val="002331AA"/>
    <w:rsid w:val="002E0E55"/>
    <w:rsid w:val="003F4418"/>
    <w:rsid w:val="00556407"/>
    <w:rsid w:val="00670104"/>
    <w:rsid w:val="00694A43"/>
    <w:rsid w:val="007C3D78"/>
    <w:rsid w:val="00A75146"/>
    <w:rsid w:val="00A93081"/>
    <w:rsid w:val="00AC2AEB"/>
    <w:rsid w:val="00B02C9F"/>
    <w:rsid w:val="00B06022"/>
    <w:rsid w:val="00C0022E"/>
    <w:rsid w:val="00D00B0E"/>
    <w:rsid w:val="00E827D8"/>
    <w:rsid w:val="00F21B62"/>
    <w:rsid w:val="00F94061"/>
    <w:rsid w:val="00F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CDD6"/>
  <w15:docId w15:val="{2926B2A4-9966-4C5B-9A22-85BB3B4A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AE654AAFCEB4B0936CC8E02722F43C6768F6BD8FE0DB013DC55120Av1Q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AAE654AAFCEB4B0936CC8E02722F43C6778F67DDFF0DB013DC55120A1609CAF64A3F737A8CFCE5v8Q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A0E0B3E1C904470B7F4CBE6F8F5CCAF10E8683D02766A230E6B40E084F379633DEE24324A37d0A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2DA0E0B3E1C904470B7F4CBE6F8F5CCA614EA6E3B0C2B602B576742E78BAC6E6474E225324B3D02d0A5F" TargetMode="External"/><Relationship Id="rId10" Type="http://schemas.openxmlformats.org/officeDocument/2006/relationships/hyperlink" Target="consultantplus://offline/ref=81AAE654AAFCEB4B0936CC8E02722F43C677876BD8F60DB013DC55120A1609CAF64A3F737A8CF8E4v8Q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AAE654AAFCEB4B0936CC8E02722F43C6778F67DDFF0DB013DC55120Av1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Room26</dc:creator>
  <cp:keywords/>
  <dc:description/>
  <cp:lastModifiedBy>User</cp:lastModifiedBy>
  <cp:revision>16</cp:revision>
  <cp:lastPrinted>2019-09-30T10:00:00Z</cp:lastPrinted>
  <dcterms:created xsi:type="dcterms:W3CDTF">2017-10-02T09:50:00Z</dcterms:created>
  <dcterms:modified xsi:type="dcterms:W3CDTF">2021-09-10T13:36:00Z</dcterms:modified>
</cp:coreProperties>
</file>