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32" w:type="dxa"/>
        <w:tblInd w:w="-709" w:type="dxa"/>
        <w:tblLook w:val="04A0" w:firstRow="1" w:lastRow="0" w:firstColumn="1" w:lastColumn="0" w:noHBand="0" w:noVBand="1"/>
      </w:tblPr>
      <w:tblGrid>
        <w:gridCol w:w="580"/>
        <w:gridCol w:w="551"/>
        <w:gridCol w:w="104"/>
        <w:gridCol w:w="515"/>
        <w:gridCol w:w="307"/>
        <w:gridCol w:w="843"/>
        <w:gridCol w:w="850"/>
        <w:gridCol w:w="743"/>
        <w:gridCol w:w="551"/>
        <w:gridCol w:w="551"/>
        <w:gridCol w:w="619"/>
        <w:gridCol w:w="551"/>
        <w:gridCol w:w="551"/>
        <w:gridCol w:w="619"/>
        <w:gridCol w:w="551"/>
        <w:gridCol w:w="551"/>
        <w:gridCol w:w="619"/>
        <w:gridCol w:w="551"/>
        <w:gridCol w:w="745"/>
        <w:gridCol w:w="471"/>
        <w:gridCol w:w="440"/>
        <w:gridCol w:w="915"/>
        <w:gridCol w:w="551"/>
        <w:gridCol w:w="440"/>
        <w:gridCol w:w="742"/>
        <w:gridCol w:w="471"/>
        <w:gridCol w:w="580"/>
        <w:gridCol w:w="551"/>
        <w:gridCol w:w="619"/>
      </w:tblGrid>
      <w:tr w:rsidR="00425ECE" w:rsidRPr="00425ECE" w:rsidTr="006D034C">
        <w:trPr>
          <w:gridAfter w:val="25"/>
          <w:wAfter w:w="14982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E" w:rsidRPr="00425ECE" w:rsidRDefault="00425ECE" w:rsidP="0042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E" w:rsidRPr="00425ECE" w:rsidRDefault="00425ECE" w:rsidP="004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E" w:rsidRPr="00425ECE" w:rsidRDefault="00425ECE" w:rsidP="004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ECE" w:rsidRPr="00425ECE" w:rsidTr="006D034C">
        <w:trPr>
          <w:trHeight w:val="300"/>
        </w:trPr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E" w:rsidRPr="00425ECE" w:rsidRDefault="00425ECE" w:rsidP="004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E" w:rsidRPr="00425ECE" w:rsidRDefault="00425ECE" w:rsidP="004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E" w:rsidRPr="00425ECE" w:rsidRDefault="00425ECE" w:rsidP="004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E" w:rsidRPr="00425ECE" w:rsidRDefault="00425ECE" w:rsidP="004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E" w:rsidRPr="00425ECE" w:rsidRDefault="00425ECE" w:rsidP="004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E" w:rsidRPr="00425ECE" w:rsidRDefault="00425ECE" w:rsidP="004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E" w:rsidRPr="00425ECE" w:rsidRDefault="00425ECE" w:rsidP="004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E" w:rsidRPr="00425ECE" w:rsidRDefault="00425ECE" w:rsidP="004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E" w:rsidRPr="00425ECE" w:rsidRDefault="00425ECE" w:rsidP="004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E" w:rsidRPr="00425ECE" w:rsidRDefault="00425ECE" w:rsidP="004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E" w:rsidRPr="00425ECE" w:rsidRDefault="00425ECE" w:rsidP="004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E" w:rsidRPr="00425ECE" w:rsidRDefault="00425ECE" w:rsidP="004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E" w:rsidRPr="00425ECE" w:rsidRDefault="00425ECE" w:rsidP="004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E" w:rsidRPr="00425ECE" w:rsidRDefault="00425ECE" w:rsidP="004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E" w:rsidRPr="00425ECE" w:rsidRDefault="00425ECE" w:rsidP="004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E" w:rsidRPr="00425ECE" w:rsidRDefault="00425ECE" w:rsidP="004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E" w:rsidRPr="00425ECE" w:rsidRDefault="00425ECE" w:rsidP="004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E" w:rsidRPr="00425ECE" w:rsidRDefault="00425ECE" w:rsidP="004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E" w:rsidRPr="00425ECE" w:rsidRDefault="00425ECE" w:rsidP="004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E" w:rsidRPr="00425ECE" w:rsidRDefault="00425ECE" w:rsidP="004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E" w:rsidRPr="00425ECE" w:rsidRDefault="00425ECE" w:rsidP="004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E" w:rsidRPr="00425ECE" w:rsidRDefault="00425ECE" w:rsidP="004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E" w:rsidRPr="00425ECE" w:rsidRDefault="00425ECE" w:rsidP="004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E" w:rsidRPr="00425ECE" w:rsidRDefault="00425ECE" w:rsidP="004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E" w:rsidRPr="00425ECE" w:rsidRDefault="00425ECE" w:rsidP="004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CE" w:rsidRPr="00425ECE" w:rsidRDefault="00425ECE" w:rsidP="0042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18A5" w:rsidRDefault="006D034C" w:rsidP="006D03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D034C">
        <w:rPr>
          <w:rFonts w:ascii="Times New Roman" w:hAnsi="Times New Roman" w:cs="Times New Roman"/>
          <w:sz w:val="28"/>
          <w:szCs w:val="28"/>
        </w:rPr>
        <w:t>Результаты анкетирования обучающихся и родителей об удовлетворенности организации питания в школе</w:t>
      </w:r>
    </w:p>
    <w:p w:rsidR="006D034C" w:rsidRDefault="006D034C" w:rsidP="006D03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A3440D" wp14:editId="00DB1E36">
            <wp:extent cx="4857750" cy="30384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D034C" w:rsidRDefault="006D034C" w:rsidP="006D03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34C" w:rsidRDefault="006D034C" w:rsidP="006D03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2720D5" wp14:editId="21D86A95">
            <wp:extent cx="5095875" cy="34290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D034C" w:rsidRDefault="006D034C" w:rsidP="006D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первый вопрос «как Вы получаете информацию…»  40% ответили, что со слов ребенка, 24% ответили, что со слов ребенка и во время личного посещения, 64%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со слов ребенка</w:t>
      </w:r>
      <w:r>
        <w:rPr>
          <w:rFonts w:ascii="Times New Roman" w:hAnsi="Times New Roman" w:cs="Times New Roman"/>
          <w:sz w:val="28"/>
          <w:szCs w:val="28"/>
        </w:rPr>
        <w:t>, на собраниях и на официальном сайте.</w:t>
      </w:r>
    </w:p>
    <w:p w:rsidR="006D034C" w:rsidRPr="006D034C" w:rsidRDefault="006D034C" w:rsidP="006D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шестой и седьмой вопросы все родители, указавшие наличие заболеваний, ответили, что осуществляется замена блюд в школьной столовой и что это их устраивает.</w:t>
      </w:r>
      <w:bookmarkStart w:id="0" w:name="_GoBack"/>
      <w:bookmarkEnd w:id="0"/>
    </w:p>
    <w:sectPr w:rsidR="006D034C" w:rsidRPr="006D034C" w:rsidSect="006D03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24"/>
    <w:rsid w:val="003C18A5"/>
    <w:rsid w:val="00425ECE"/>
    <w:rsid w:val="006D034C"/>
    <w:rsid w:val="00AA3AA2"/>
    <w:rsid w:val="00B34670"/>
    <w:rsid w:val="00E7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FFF2B-061E-4343-8F68-6923A14D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5EC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25ECE"/>
    <w:rPr>
      <w:color w:val="954F72"/>
      <w:u w:val="single"/>
    </w:rPr>
  </w:style>
  <w:style w:type="paragraph" w:customStyle="1" w:styleId="xl63">
    <w:name w:val="xl63"/>
    <w:basedOn w:val="a"/>
    <w:rsid w:val="00425E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25E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25E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2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25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425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425E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25E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25E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H:\&#1055;&#1080;&#1090;&#1072;&#1085;&#1080;&#1077;%20&#1088;&#1086;&#1076;&#1080;&#1090;&#1077;&#1083;&#1100;&#1089;&#1082;&#1080;&#1081;%20&#1082;&#1086;&#1085;&#1090;&#1088;&#1086;&#1083;&#1100;%20&#1085;&#1072;%20&#1089;&#1072;&#1081;&#1090;\&#1088;&#1077;&#1079;%20&#1072;&#1085;&#1082;&#1077;&#1090;&#1080;&#1088;&#1086;&#1074;&#1072;&#1085;&#1080;&#1103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анкетирования обучающихся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Лист1!$B$13</c:f>
              <c:strCache>
                <c:ptCount val="1"/>
                <c:pt idx="0">
                  <c:v>отлично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Лист1!$A$14:$A$20</c:f>
              <c:strCache>
                <c:ptCount val="7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</c:strCache>
            </c:strRef>
          </c:cat>
          <c:val>
            <c:numRef>
              <c:f>Лист1!$B$14:$B$20</c:f>
              <c:numCache>
                <c:formatCode>0%</c:formatCode>
                <c:ptCount val="7"/>
                <c:pt idx="0">
                  <c:v>0.79</c:v>
                </c:pt>
                <c:pt idx="1">
                  <c:v>0.86</c:v>
                </c:pt>
                <c:pt idx="2">
                  <c:v>1</c:v>
                </c:pt>
                <c:pt idx="3">
                  <c:v>0.94</c:v>
                </c:pt>
                <c:pt idx="4">
                  <c:v>0.89</c:v>
                </c:pt>
                <c:pt idx="5">
                  <c:v>0.68</c:v>
                </c:pt>
                <c:pt idx="6">
                  <c:v>0.84</c:v>
                </c:pt>
              </c:numCache>
            </c:numRef>
          </c:val>
        </c:ser>
        <c:ser>
          <c:idx val="1"/>
          <c:order val="1"/>
          <c:tx>
            <c:strRef>
              <c:f>Лист1!$C$13</c:f>
              <c:strCache>
                <c:ptCount val="1"/>
                <c:pt idx="0">
                  <c:v>удовлетворительно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Лист1!$A$14:$A$20</c:f>
              <c:strCache>
                <c:ptCount val="7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</c:strCache>
            </c:strRef>
          </c:cat>
          <c:val>
            <c:numRef>
              <c:f>Лист1!$C$14:$C$20</c:f>
              <c:numCache>
                <c:formatCode>0%</c:formatCode>
                <c:ptCount val="7"/>
                <c:pt idx="0">
                  <c:v>0.16</c:v>
                </c:pt>
                <c:pt idx="1">
                  <c:v>0.12</c:v>
                </c:pt>
                <c:pt idx="2">
                  <c:v>0</c:v>
                </c:pt>
                <c:pt idx="3">
                  <c:v>0.06</c:v>
                </c:pt>
                <c:pt idx="4">
                  <c:v>0.11</c:v>
                </c:pt>
                <c:pt idx="5">
                  <c:v>0.24</c:v>
                </c:pt>
                <c:pt idx="6">
                  <c:v>0.16</c:v>
                </c:pt>
              </c:numCache>
            </c:numRef>
          </c:val>
        </c:ser>
        <c:ser>
          <c:idx val="2"/>
          <c:order val="2"/>
          <c:tx>
            <c:strRef>
              <c:f>Лист1!$D$13</c:f>
              <c:strCache>
                <c:ptCount val="1"/>
                <c:pt idx="0">
                  <c:v>неудовлетворительно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Лист1!$A$14:$A$20</c:f>
              <c:strCache>
                <c:ptCount val="7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</c:strCache>
            </c:strRef>
          </c:cat>
          <c:val>
            <c:numRef>
              <c:f>Лист1!$D$14:$D$20</c:f>
              <c:numCache>
                <c:formatCode>0%</c:formatCode>
                <c:ptCount val="7"/>
                <c:pt idx="0">
                  <c:v>0.05</c:v>
                </c:pt>
                <c:pt idx="1">
                  <c:v>0.02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0.08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27976"/>
        <c:axId val="5428760"/>
        <c:axId val="0"/>
      </c:bar3DChart>
      <c:catAx>
        <c:axId val="5427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28760"/>
        <c:crosses val="autoZero"/>
        <c:auto val="1"/>
        <c:lblAlgn val="ctr"/>
        <c:lblOffset val="100"/>
        <c:noMultiLvlLbl val="0"/>
      </c:catAx>
      <c:valAx>
        <c:axId val="5428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27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анкетирования родителей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вопрос 2</c:v>
                </c:pt>
                <c:pt idx="1">
                  <c:v>вопрос 3</c:v>
                </c:pt>
                <c:pt idx="2">
                  <c:v>вопрос 4</c:v>
                </c:pt>
                <c:pt idx="3">
                  <c:v>вопрос 5</c:v>
                </c:pt>
                <c:pt idx="4">
                  <c:v>вопрос 7</c:v>
                </c:pt>
                <c:pt idx="5">
                  <c:v>вопрос 8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0.72</c:v>
                </c:pt>
                <c:pt idx="1">
                  <c:v>0.68</c:v>
                </c:pt>
                <c:pt idx="2">
                  <c:v>0.78</c:v>
                </c:pt>
                <c:pt idx="3">
                  <c:v>0.65</c:v>
                </c:pt>
                <c:pt idx="4">
                  <c:v>1</c:v>
                </c:pt>
                <c:pt idx="5">
                  <c:v>0.85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удовлетворительно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вопрос 2</c:v>
                </c:pt>
                <c:pt idx="1">
                  <c:v>вопрос 3</c:v>
                </c:pt>
                <c:pt idx="2">
                  <c:v>вопрос 4</c:v>
                </c:pt>
                <c:pt idx="3">
                  <c:v>вопрос 5</c:v>
                </c:pt>
                <c:pt idx="4">
                  <c:v>вопрос 7</c:v>
                </c:pt>
                <c:pt idx="5">
                  <c:v>вопрос 8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0.25</c:v>
                </c:pt>
                <c:pt idx="1">
                  <c:v>0.28999999999999998</c:v>
                </c:pt>
                <c:pt idx="2">
                  <c:v>0.2</c:v>
                </c:pt>
                <c:pt idx="3">
                  <c:v>0.26</c:v>
                </c:pt>
                <c:pt idx="4">
                  <c:v>0</c:v>
                </c:pt>
                <c:pt idx="5">
                  <c:v>0.15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неудовлетворительно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вопрос 2</c:v>
                </c:pt>
                <c:pt idx="1">
                  <c:v>вопрос 3</c:v>
                </c:pt>
                <c:pt idx="2">
                  <c:v>вопрос 4</c:v>
                </c:pt>
                <c:pt idx="3">
                  <c:v>вопрос 5</c:v>
                </c:pt>
                <c:pt idx="4">
                  <c:v>вопрос 7</c:v>
                </c:pt>
                <c:pt idx="5">
                  <c:v>вопрос 8</c:v>
                </c:pt>
              </c:strCache>
            </c:strRef>
          </c:cat>
          <c:val>
            <c:numRef>
              <c:f>Лист1!$D$2:$D$7</c:f>
              <c:numCache>
                <c:formatCode>0%</c:formatCode>
                <c:ptCount val="6"/>
                <c:pt idx="0">
                  <c:v>0.03</c:v>
                </c:pt>
                <c:pt idx="1">
                  <c:v>0.05</c:v>
                </c:pt>
                <c:pt idx="2">
                  <c:v>0.02</c:v>
                </c:pt>
                <c:pt idx="3">
                  <c:v>0.09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29152"/>
        <c:axId val="5429544"/>
        <c:axId val="0"/>
      </c:bar3DChart>
      <c:catAx>
        <c:axId val="5429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29544"/>
        <c:crosses val="autoZero"/>
        <c:auto val="1"/>
        <c:lblAlgn val="ctr"/>
        <c:lblOffset val="100"/>
        <c:noMultiLvlLbl val="0"/>
      </c:catAx>
      <c:valAx>
        <c:axId val="5429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29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2023-06-19T03:00:00Z</dcterms:created>
  <dcterms:modified xsi:type="dcterms:W3CDTF">2023-06-19T04:39:00Z</dcterms:modified>
</cp:coreProperties>
</file>